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FF" w:rsidRDefault="00B00FFF">
      <w:pPr>
        <w:ind w:firstLine="851"/>
        <w:jc w:val="both"/>
        <w:rPr>
          <w:rFonts w:ascii="Times New Roman" w:hAnsi="Times New Roman"/>
          <w:lang w:val="ru-RU"/>
        </w:rPr>
      </w:pPr>
    </w:p>
    <w:p w:rsidR="00E207F4" w:rsidRPr="00E207F4" w:rsidRDefault="00E207F4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207F4">
        <w:rPr>
          <w:rFonts w:ascii="Times New Roman" w:hAnsi="Times New Roman"/>
          <w:sz w:val="28"/>
          <w:szCs w:val="28"/>
          <w:lang w:val="ru-RU"/>
        </w:rPr>
        <w:t xml:space="preserve">Палата земельных и имущественных отношений </w:t>
      </w:r>
      <w:proofErr w:type="spellStart"/>
      <w:r w:rsidRPr="00E207F4">
        <w:rPr>
          <w:rFonts w:ascii="Times New Roman" w:hAnsi="Times New Roman"/>
          <w:sz w:val="28"/>
          <w:szCs w:val="28"/>
          <w:lang w:val="ru-RU"/>
        </w:rPr>
        <w:t>Альметьевского</w:t>
      </w:r>
      <w:proofErr w:type="spellEnd"/>
      <w:r w:rsidRPr="00E207F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Республики Татарстан информирует об итогах электронного аукциона, проведенного 02 марта 2020 г. </w:t>
      </w:r>
      <w:r w:rsidRPr="00E207F4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Исполнительного комитета   </w:t>
      </w:r>
      <w:proofErr w:type="spellStart"/>
      <w:r w:rsidRPr="00E207F4">
        <w:rPr>
          <w:rFonts w:ascii="Times New Roman" w:hAnsi="Times New Roman"/>
          <w:sz w:val="28"/>
          <w:szCs w:val="28"/>
          <w:lang w:val="ru-RU"/>
        </w:rPr>
        <w:t>Альметьевского</w:t>
      </w:r>
      <w:proofErr w:type="spellEnd"/>
      <w:r w:rsidRPr="00E207F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14 апреля 2020г. №</w:t>
      </w:r>
      <w:r w:rsidRPr="00E207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207F4">
        <w:rPr>
          <w:rFonts w:ascii="Times New Roman" w:hAnsi="Times New Roman"/>
          <w:sz w:val="28"/>
          <w:szCs w:val="28"/>
          <w:lang w:val="ru-RU"/>
        </w:rPr>
        <w:t>489,</w:t>
      </w:r>
      <w:r w:rsidRPr="00E207F4">
        <w:rPr>
          <w:sz w:val="28"/>
          <w:szCs w:val="28"/>
          <w:lang w:val="ru-RU"/>
        </w:rPr>
        <w:t xml:space="preserve"> </w:t>
      </w:r>
      <w:r w:rsidRPr="00E207F4">
        <w:rPr>
          <w:rFonts w:ascii="Times New Roman" w:hAnsi="Times New Roman"/>
          <w:sz w:val="28"/>
          <w:szCs w:val="28"/>
          <w:lang w:val="ru-RU"/>
        </w:rPr>
        <w:t xml:space="preserve">с постановлением Исполнительного комитета   </w:t>
      </w:r>
      <w:proofErr w:type="spellStart"/>
      <w:r w:rsidRPr="00E207F4">
        <w:rPr>
          <w:rFonts w:ascii="Times New Roman" w:hAnsi="Times New Roman"/>
          <w:sz w:val="28"/>
          <w:szCs w:val="28"/>
          <w:lang w:val="ru-RU"/>
        </w:rPr>
        <w:t>Альметьевского</w:t>
      </w:r>
      <w:proofErr w:type="spellEnd"/>
      <w:r w:rsidRPr="00E207F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27 апреля 2020г. №</w:t>
      </w:r>
      <w:r w:rsidRPr="00E207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207F4">
        <w:rPr>
          <w:rFonts w:ascii="Times New Roman" w:hAnsi="Times New Roman"/>
          <w:sz w:val="28"/>
          <w:szCs w:val="28"/>
          <w:lang w:val="ru-RU"/>
        </w:rPr>
        <w:t>561</w:t>
      </w:r>
      <w:r w:rsidRPr="00E207F4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E207F4" w:rsidRDefault="00E207F4">
      <w:pPr>
        <w:ind w:firstLine="851"/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712"/>
        <w:gridCol w:w="1559"/>
        <w:gridCol w:w="1735"/>
        <w:gridCol w:w="3617"/>
      </w:tblGrid>
      <w:tr w:rsidR="00E207F4" w:rsidRPr="00E207F4" w:rsidTr="00E207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4" w:rsidRPr="00E207F4" w:rsidRDefault="00E207F4" w:rsidP="00E207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№ 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4" w:rsidRPr="00E207F4" w:rsidRDefault="00E207F4" w:rsidP="00E207F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№/№</w:t>
            </w:r>
          </w:p>
          <w:p w:rsidR="00E207F4" w:rsidRPr="00E207F4" w:rsidRDefault="00E207F4" w:rsidP="00E207F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лота</w:t>
            </w:r>
            <w:proofErr w:type="spell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4" w:rsidRPr="00E207F4" w:rsidRDefault="00E207F4" w:rsidP="00E207F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                          </w:t>
            </w:r>
          </w:p>
          <w:p w:rsidR="00E207F4" w:rsidRPr="00E207F4" w:rsidRDefault="00E207F4" w:rsidP="00E207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Наименование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лота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Начальная</w:t>
            </w:r>
          </w:p>
          <w:p w:rsidR="00E207F4" w:rsidRPr="00E207F4" w:rsidRDefault="00E207F4" w:rsidP="00E207F4">
            <w:pPr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цена</w:t>
            </w:r>
          </w:p>
          <w:p w:rsidR="00E207F4" w:rsidRPr="00E207F4" w:rsidRDefault="00E207F4" w:rsidP="00E207F4">
            <w:pPr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с НДС</w:t>
            </w:r>
          </w:p>
          <w:p w:rsidR="00E207F4" w:rsidRPr="00E207F4" w:rsidRDefault="00E207F4" w:rsidP="00E207F4">
            <w:pPr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(руб.)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4" w:rsidRPr="00E207F4" w:rsidRDefault="00E207F4" w:rsidP="00E207F4"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</w:p>
          <w:p w:rsidR="00E207F4" w:rsidRPr="00E207F4" w:rsidRDefault="00E207F4" w:rsidP="00E207F4"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Цена</w:t>
            </w:r>
            <w:proofErr w:type="spellEnd"/>
          </w:p>
          <w:p w:rsidR="00E207F4" w:rsidRPr="00E207F4" w:rsidRDefault="00E207F4" w:rsidP="00E207F4"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предложенная</w:t>
            </w:r>
            <w:proofErr w:type="spellEnd"/>
            <w:proofErr w:type="gramEnd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победителем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,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руб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F4" w:rsidRPr="00E207F4" w:rsidRDefault="00E207F4" w:rsidP="00E207F4"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</w:p>
          <w:p w:rsidR="00E207F4" w:rsidRPr="00E207F4" w:rsidRDefault="00E207F4" w:rsidP="00E207F4"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Наименование</w:t>
            </w:r>
            <w:proofErr w:type="spellEnd"/>
          </w:p>
          <w:p w:rsidR="00E207F4" w:rsidRPr="00E207F4" w:rsidRDefault="00E207F4" w:rsidP="00E207F4"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победителя</w:t>
            </w:r>
            <w:proofErr w:type="spellEnd"/>
          </w:p>
        </w:tc>
      </w:tr>
      <w:tr w:rsidR="00E207F4" w:rsidRPr="00E207F4" w:rsidTr="00E207F4">
        <w:trPr>
          <w:trHeight w:val="410"/>
        </w:trPr>
        <w:tc>
          <w:tcPr>
            <w:tcW w:w="13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ind w:firstLine="34"/>
              <w:rPr>
                <w:rFonts w:ascii="Times New Roman" w:eastAsia="Times New Roman" w:hAnsi="Times New Roman"/>
                <w:sz w:val="22"/>
                <w:szCs w:val="22"/>
                <w:lang w:val="ru-RU" w:eastAsia="x-none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eastAsia="x-none" w:bidi="ar-SA"/>
              </w:rPr>
              <w:t>Балансодержатель (продавец): МУП «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eastAsia="x-none" w:bidi="ar-SA"/>
              </w:rPr>
              <w:t>Альметьевское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eastAsia="x-none" w:bidi="ar-SA"/>
              </w:rPr>
              <w:t xml:space="preserve"> транспортное управление»</w:t>
            </w:r>
          </w:p>
        </w:tc>
      </w:tr>
      <w:tr w:rsidR="00E207F4" w:rsidRPr="00E207F4" w:rsidTr="00E207F4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ind w:firstLine="3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 xml:space="preserve">HYUNDAI SONATA,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>тип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 xml:space="preserve"> ТС -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>легковой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 xml:space="preserve">,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>гос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 xml:space="preserve">.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>номер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 xml:space="preserve"> Р 141 РС 16 RUS,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>номер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 xml:space="preserve">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>кузова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 xml:space="preserve"> (VIN) X7MEN41HP8A043312,</w:t>
            </w:r>
          </w:p>
          <w:p w:rsidR="00E207F4" w:rsidRPr="00E207F4" w:rsidRDefault="00E207F4" w:rsidP="00E207F4">
            <w:pPr>
              <w:ind w:firstLine="3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 xml:space="preserve">2008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>года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 xml:space="preserve">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>выпуска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ind w:firstLine="3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>120 000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ind w:firstLine="3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>120 000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ind w:firstLine="3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</w:pP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>Хабибуллин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 xml:space="preserve">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>Раиль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 xml:space="preserve">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eastAsia="x-none" w:bidi="ar-SA"/>
              </w:rPr>
              <w:t>Радикович</w:t>
            </w:r>
            <w:proofErr w:type="spellEnd"/>
          </w:p>
        </w:tc>
      </w:tr>
      <w:tr w:rsidR="00E207F4" w:rsidRPr="00E207F4" w:rsidTr="00E207F4">
        <w:trPr>
          <w:trHeight w:val="1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ВАЗ-21213, тип ТС - легковой, </w:t>
            </w:r>
          </w:p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гос. номер</w:t>
            </w:r>
            <w:proofErr w:type="gramStart"/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В</w:t>
            </w:r>
            <w:proofErr w:type="gramEnd"/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336 ХМ 16 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RUS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,</w:t>
            </w:r>
          </w:p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номер кузова (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VIN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) 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XTA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21213021649539,</w:t>
            </w:r>
          </w:p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2002 года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25 000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25 000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Фаттахов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Эдуард</w:t>
            </w:r>
            <w:proofErr w:type="spellEnd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Ринатович</w:t>
            </w:r>
            <w:proofErr w:type="spellEnd"/>
          </w:p>
        </w:tc>
      </w:tr>
      <w:tr w:rsidR="00E207F4" w:rsidRPr="00E207F4" w:rsidTr="00E207F4">
        <w:trPr>
          <w:trHeight w:val="1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ГАЗ-3102, тип ТС – легковой,</w:t>
            </w:r>
          </w:p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гос. номер</w:t>
            </w:r>
            <w:proofErr w:type="gramStart"/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В</w:t>
            </w:r>
            <w:proofErr w:type="gramEnd"/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787 ТО 16 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RUS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,</w:t>
            </w:r>
          </w:p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номер кузова (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VIN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) 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XTH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31020011055438</w:t>
            </w:r>
          </w:p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2001 года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25 000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Не состоялся ввиду отсутствия ценовых предложений</w:t>
            </w:r>
          </w:p>
        </w:tc>
      </w:tr>
      <w:tr w:rsidR="00E207F4" w:rsidRPr="00E207F4" w:rsidTr="00E207F4">
        <w:trPr>
          <w:trHeight w:val="1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ГАЗ-3102, тип ТС – легковой,</w:t>
            </w:r>
          </w:p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гос. номер</w:t>
            </w:r>
            <w:proofErr w:type="gramStart"/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В</w:t>
            </w:r>
            <w:proofErr w:type="gramEnd"/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212 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XO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16 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RUS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,</w:t>
            </w:r>
          </w:p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номер кузова (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VIN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) 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XTH</w:t>
            </w: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31020031191300</w:t>
            </w:r>
          </w:p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2003 года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25 000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F4" w:rsidRPr="00E207F4" w:rsidRDefault="00E207F4" w:rsidP="00E207F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E207F4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Не состоялся ввиду отсутствия ценовых предложений</w:t>
            </w:r>
          </w:p>
        </w:tc>
      </w:tr>
    </w:tbl>
    <w:p w:rsidR="00E207F4" w:rsidRPr="00E207F4" w:rsidRDefault="00E207F4" w:rsidP="00E207F4">
      <w:pPr>
        <w:tabs>
          <w:tab w:val="left" w:pos="2311"/>
        </w:tabs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E207F4">
        <w:rPr>
          <w:rFonts w:ascii="Times New Roman" w:eastAsia="Times New Roman" w:hAnsi="Times New Roman"/>
          <w:sz w:val="28"/>
          <w:szCs w:val="28"/>
          <w:lang w:val="ru-RU"/>
        </w:rPr>
        <w:t>По лоту №1 аукцион признан несостоявшимся в связи с тем, что не было подано ни одной заявки от претендентов.</w:t>
      </w:r>
    </w:p>
    <w:p w:rsidR="00B00FFF" w:rsidRDefault="00B00FFF">
      <w:pPr>
        <w:tabs>
          <w:tab w:val="left" w:pos="2311"/>
        </w:tabs>
        <w:ind w:firstLine="709"/>
        <w:rPr>
          <w:rFonts w:ascii="Times New Roman" w:eastAsia="Times New Roman" w:hAnsi="Times New Roman"/>
          <w:sz w:val="22"/>
          <w:szCs w:val="22"/>
          <w:lang w:val="ru-RU"/>
        </w:rPr>
      </w:pPr>
    </w:p>
    <w:sectPr w:rsidR="00B00FFF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FF"/>
    <w:rsid w:val="00B00FFF"/>
    <w:rsid w:val="00E2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3</cp:revision>
  <cp:lastPrinted>2017-04-26T09:14:00Z</cp:lastPrinted>
  <dcterms:created xsi:type="dcterms:W3CDTF">2020-03-02T13:00:00Z</dcterms:created>
  <dcterms:modified xsi:type="dcterms:W3CDTF">2020-06-17T10:36:00Z</dcterms:modified>
</cp:coreProperties>
</file>